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D0AA" w14:textId="24036009" w:rsidR="00D259EC" w:rsidRDefault="0094531E" w:rsidP="00D259E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279ECC38" wp14:editId="4E5E71E6">
            <wp:extent cx="1152525" cy="561975"/>
            <wp:effectExtent l="0" t="0" r="0" b="0"/>
            <wp:docPr id="2" name="그림 2" descr="63_convention_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convention_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DD28" w14:textId="01FF2B37" w:rsidR="00530CF5" w:rsidRPr="00AA5F5E" w:rsidRDefault="00B159AA" w:rsidP="00DD13FA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 w:rsidRPr="00AA5F5E">
        <w:rPr>
          <w:rFonts w:ascii="Arial" w:hAnsi="Arial" w:cs="Arial" w:hint="eastAsia"/>
          <w:b/>
          <w:color w:val="000000"/>
          <w:sz w:val="18"/>
          <w:szCs w:val="18"/>
        </w:rPr>
        <w:t>한국생물공학회</w:t>
      </w:r>
      <w:r w:rsidR="00D259EC" w:rsidRPr="00AA5F5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호텔 예약 안내</w:t>
      </w:r>
      <w:r w:rsidR="00530CF5" w:rsidRPr="00AA5F5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proofErr w:type="gramStart"/>
      <w:r w:rsidR="00530CF5" w:rsidRPr="00AA5F5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[ </w:t>
      </w:r>
      <w:r w:rsidR="0094531E" w:rsidRPr="00AA5F5E">
        <w:rPr>
          <w:rFonts w:ascii="맑은 고딕" w:eastAsia="맑은 고딕" w:hAnsi="맑은 고딕" w:cs="함초롬바탕"/>
          <w:b/>
          <w:bCs/>
          <w:color w:val="FF0000"/>
          <w:kern w:val="0"/>
          <w:sz w:val="18"/>
          <w:szCs w:val="18"/>
        </w:rPr>
        <w:t>10</w:t>
      </w:r>
      <w:proofErr w:type="gramEnd"/>
      <w:r w:rsidRPr="00AA5F5E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/</w:t>
      </w:r>
      <w:r w:rsidR="0094531E" w:rsidRPr="00AA5F5E">
        <w:rPr>
          <w:rFonts w:ascii="맑은 고딕" w:eastAsia="맑은 고딕" w:hAnsi="맑은 고딕" w:cs="함초롬바탕"/>
          <w:b/>
          <w:bCs/>
          <w:color w:val="FF0000"/>
          <w:kern w:val="0"/>
          <w:sz w:val="18"/>
          <w:szCs w:val="18"/>
        </w:rPr>
        <w:t>16</w:t>
      </w:r>
      <w:r w:rsidR="00530CF5" w:rsidRPr="00AA5F5E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 xml:space="preserve">접수마감 </w:t>
      </w:r>
      <w:r w:rsidR="00530CF5" w:rsidRPr="00AA5F5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]</w:t>
      </w:r>
    </w:p>
    <w:tbl>
      <w:tblPr>
        <w:tblW w:w="97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2839"/>
        <w:gridCol w:w="4882"/>
      </w:tblGrid>
      <w:tr w:rsidR="00530CF5" w:rsidRPr="00217CFC" w14:paraId="1F76CD30" w14:textId="77777777" w:rsidTr="003F2FC1">
        <w:trPr>
          <w:trHeight w:val="1361"/>
        </w:trPr>
        <w:tc>
          <w:tcPr>
            <w:tcW w:w="19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90160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721" w:type="dxa"/>
            <w:gridSpan w:val="2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A268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호텔, 객실종류, 베드타입 선택, 입실/퇴실일 및 </w:t>
            </w:r>
            <w:proofErr w:type="spellStart"/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사용객실</w:t>
            </w:r>
            <w:proofErr w:type="spellEnd"/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수를 기입하여 주십시오. </w:t>
            </w:r>
          </w:p>
          <w:p w14:paraId="48B14426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14:paraId="0F662AE3" w14:textId="77777777" w:rsidR="003F2FC1" w:rsidRDefault="00530CF5" w:rsidP="003F2FC1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맑은 고딕" w:eastAsia="맑은 고딕" w:hAnsi="맑은 고딕" w:cs="함초롬바탕"/>
                <w:b/>
                <w:bCs/>
                <w:color w:val="FF0000"/>
                <w:kern w:val="0"/>
                <w:sz w:val="14"/>
                <w:szCs w:val="14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="003F2FC1">
              <w:rPr>
                <w:rFonts w:ascii="맑은 고딕" w:eastAsia="맑은 고딕" w:hAnsi="맑은 고딕" w:cs="함초롬바탕"/>
                <w:b/>
                <w:bCs/>
                <w:color w:val="FF0000"/>
                <w:kern w:val="0"/>
                <w:sz w:val="14"/>
                <w:szCs w:val="14"/>
              </w:rPr>
              <w:t xml:space="preserve">는 </w:t>
            </w:r>
            <w:r w:rsidR="003F2FC1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호텔 약관 기준에 따릅니다.</w:t>
            </w:r>
          </w:p>
          <w:p w14:paraId="5532F892" w14:textId="1B39B1C9" w:rsidR="00530CF5" w:rsidRPr="00217CFC" w:rsidRDefault="00530CF5" w:rsidP="003F2FC1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="0094531E">
              <w:rPr>
                <w:rFonts w:ascii="맑은 고딕" w:eastAsia="맑은 고딕" w:hAnsi="맑은 고딕" w:cs="함초롬바탕"/>
                <w:color w:val="FF0000"/>
                <w:kern w:val="0"/>
                <w:sz w:val="14"/>
                <w:szCs w:val="14"/>
              </w:rPr>
              <w:t>10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="0094531E">
              <w:rPr>
                <w:rFonts w:ascii="맑은 고딕" w:eastAsia="맑은 고딕" w:hAnsi="맑은 고딕" w:cs="함초롬바탕"/>
                <w:b/>
                <w:bCs/>
                <w:color w:val="FF0000"/>
                <w:kern w:val="0"/>
                <w:sz w:val="14"/>
                <w:szCs w:val="14"/>
              </w:rPr>
              <w:t>16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  <w:tr w:rsidR="00530CF5" w:rsidRPr="002118C1" w14:paraId="290A5296" w14:textId="77777777" w:rsidTr="003F2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A5D3E" w14:textId="77777777" w:rsidR="00530CF5" w:rsidRPr="00651F88" w:rsidRDefault="00530CF5" w:rsidP="00BF722F">
            <w:pPr>
              <w:rPr>
                <w:rFonts w:ascii="맑은 고딕" w:eastAsia="맑은 고딕" w:hAnsi="맑은 고딕" w:cs="Tahoma"/>
              </w:rPr>
            </w:pPr>
            <w:proofErr w:type="spellStart"/>
            <w:r w:rsidRPr="00651F88">
              <w:rPr>
                <w:rFonts w:ascii="맑은 고딕" w:eastAsia="맑은 고딕" w:hAnsi="맑은 고딕" w:cs="바탕" w:hint="eastAsia"/>
              </w:rPr>
              <w:t>투숙자</w:t>
            </w:r>
            <w:proofErr w:type="spellEnd"/>
            <w:r w:rsidRPr="00651F88">
              <w:rPr>
                <w:rFonts w:ascii="맑은 고딕" w:eastAsia="맑은 고딕" w:hAnsi="맑은 고딕" w:cs="바탕" w:hint="eastAsia"/>
              </w:rPr>
              <w:t xml:space="preserve"> 성함: </w:t>
            </w:r>
          </w:p>
        </w:tc>
        <w:tc>
          <w:tcPr>
            <w:tcW w:w="4882" w:type="dxa"/>
            <w:tcBorders>
              <w:left w:val="single" w:sz="4" w:space="0" w:color="auto"/>
              <w:right w:val="nil"/>
            </w:tcBorders>
            <w:vAlign w:val="center"/>
          </w:tcPr>
          <w:p w14:paraId="41C7CCD8" w14:textId="77777777" w:rsidR="00530CF5" w:rsidRPr="00651F88" w:rsidRDefault="00530CF5" w:rsidP="00BF722F">
            <w:pPr>
              <w:jc w:val="center"/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Tahoma" w:hint="eastAsia"/>
              </w:rPr>
              <w:t xml:space="preserve">Mr.  </w:t>
            </w:r>
            <w:proofErr w:type="gramStart"/>
            <w:r w:rsidRPr="00651F88">
              <w:rPr>
                <w:rFonts w:ascii="맑은 고딕" w:eastAsia="맑은 고딕" w:hAnsi="맑은 고딕" w:cs="Tahoma" w:hint="eastAsia"/>
              </w:rPr>
              <w:t>/  Ms.</w:t>
            </w:r>
            <w:proofErr w:type="gramEnd"/>
          </w:p>
        </w:tc>
      </w:tr>
      <w:tr w:rsidR="00530CF5" w:rsidRPr="002118C1" w14:paraId="1A80647B" w14:textId="77777777" w:rsidTr="003F2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4820" w:type="dxa"/>
            <w:gridSpan w:val="2"/>
            <w:tcBorders>
              <w:left w:val="nil"/>
            </w:tcBorders>
          </w:tcPr>
          <w:p w14:paraId="0C0F0F59" w14:textId="77777777"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바탕" w:hint="eastAsia"/>
              </w:rPr>
              <w:t>연락처:</w:t>
            </w:r>
          </w:p>
        </w:tc>
        <w:tc>
          <w:tcPr>
            <w:tcW w:w="4882" w:type="dxa"/>
            <w:tcBorders>
              <w:right w:val="nil"/>
            </w:tcBorders>
          </w:tcPr>
          <w:p w14:paraId="38CC8E6B" w14:textId="77777777"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</w:p>
        </w:tc>
      </w:tr>
    </w:tbl>
    <w:p w14:paraId="4A9B92B5" w14:textId="77777777" w:rsidR="00530CF5" w:rsidRPr="0031093F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573"/>
        <w:gridCol w:w="1546"/>
        <w:gridCol w:w="1454"/>
        <w:gridCol w:w="1234"/>
        <w:gridCol w:w="1234"/>
        <w:gridCol w:w="1144"/>
      </w:tblGrid>
      <w:tr w:rsidR="00530CF5" w:rsidRPr="00217CFC" w14:paraId="4DFBE179" w14:textId="77777777" w:rsidTr="003F2FC1">
        <w:trPr>
          <w:trHeight w:val="261"/>
        </w:trPr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8034B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3068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4EFA7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ACCC3" w14:textId="77777777" w:rsidR="007B580D" w:rsidRPr="000D3363" w:rsidRDefault="007B580D" w:rsidP="007B58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Check In</w:t>
            </w:r>
            <w:r w:rsidR="000D3363"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date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E0852" w14:textId="77777777" w:rsidR="007B580D" w:rsidRPr="000D3363" w:rsidRDefault="007B580D" w:rsidP="007B58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Check Out</w:t>
            </w:r>
            <w:r w:rsidR="000D3363"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date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DD1A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94531E" w:rsidRPr="00217CFC" w14:paraId="26D4068E" w14:textId="77777777" w:rsidTr="003F2FC1">
        <w:trPr>
          <w:trHeight w:val="224"/>
        </w:trPr>
        <w:tc>
          <w:tcPr>
            <w:tcW w:w="1454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5AD2F" w14:textId="48D660DE" w:rsidR="0094531E" w:rsidRPr="0094531E" w:rsidRDefault="0094531E" w:rsidP="00BF722F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kern w:val="0"/>
                <w:sz w:val="16"/>
                <w:szCs w:val="16"/>
              </w:rPr>
            </w:pPr>
            <w:r w:rsidRPr="0094531E">
              <w:rPr>
                <w:rFonts w:ascii="MyriadPro-Semibold" w:hAnsi="MyriadPro-Semibold" w:cs="MyriadPro-Semibold"/>
                <w:kern w:val="0"/>
                <w:sz w:val="24"/>
                <w:szCs w:val="24"/>
              </w:rPr>
              <w:t>RAMADA SEOUL HOTEL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C6D5" w14:textId="4B063909" w:rsidR="0094531E" w:rsidRPr="001C1E57" w:rsidRDefault="003F2FC1" w:rsidP="00BF722F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4531E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슈페리어</w:t>
            </w:r>
            <w:proofErr w:type="spellEnd"/>
            <w:r w:rsidR="0094531E" w:rsidRPr="0094531E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 xml:space="preserve"> 룸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9C4A" w14:textId="7F45FD30" w:rsidR="0094531E" w:rsidRPr="001C1E57" w:rsidRDefault="0094531E" w:rsidP="00BF722F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A498" w14:textId="36905A50" w:rsidR="0094531E" w:rsidRPr="001C1E57" w:rsidRDefault="0094531E" w:rsidP="00977990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094D" w14:textId="77777777" w:rsidR="0094531E" w:rsidRPr="001C1E57" w:rsidRDefault="0094531E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9DA5" w14:textId="77777777" w:rsidR="0094531E" w:rsidRPr="001C1E57" w:rsidRDefault="0094531E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B881" w14:textId="12D5773E" w:rsidR="0094531E" w:rsidRPr="001C1E57" w:rsidRDefault="0094531E" w:rsidP="00BF722F">
            <w:pPr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1C1E57" w:rsidRPr="00217CFC" w14:paraId="196F8063" w14:textId="77777777" w:rsidTr="003F2FC1">
        <w:trPr>
          <w:trHeight w:val="346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15F93376" w14:textId="77777777" w:rsidR="001C1E57" w:rsidRPr="00217CFC" w:rsidRDefault="001C1E57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FF6E7"/>
            <w:vAlign w:val="center"/>
            <w:hideMark/>
          </w:tcPr>
          <w:p w14:paraId="1437E0E1" w14:textId="4AB1B03B" w:rsidR="001C1E57" w:rsidRPr="001C1E57" w:rsidRDefault="0094531E" w:rsidP="00BF722F">
            <w:pPr>
              <w:widowControl/>
              <w:wordWrap/>
              <w:autoSpaceDE/>
              <w:autoSpaceDN/>
              <w:jc w:val="center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proofErr w:type="spellStart"/>
            <w:r w:rsidRPr="0094531E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슈페리어</w:t>
            </w:r>
            <w:proofErr w:type="spellEnd"/>
            <w:r w:rsidRPr="0094531E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 xml:space="preserve"> 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D541" w14:textId="77777777" w:rsidR="001C1E57" w:rsidRPr="00217CFC" w:rsidRDefault="001C1E57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3FD53" w14:textId="2A7E4743" w:rsidR="001C1E57" w:rsidRPr="00217CFC" w:rsidRDefault="001C1E57" w:rsidP="00194B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94531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A2367" w14:textId="77777777" w:rsidR="001C1E57" w:rsidRPr="00217CFC" w:rsidRDefault="001C1E57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D26D8" w14:textId="77777777" w:rsidR="001C1E57" w:rsidRPr="00217CFC" w:rsidRDefault="001C1E57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8130C" w14:textId="77777777" w:rsidR="001C1E57" w:rsidRPr="00DF4029" w:rsidRDefault="00CD6970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C1E57"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3F2FC1" w:rsidRPr="00217CFC" w14:paraId="7DB0FDBC" w14:textId="77777777" w:rsidTr="003F2FC1">
        <w:trPr>
          <w:trHeight w:val="397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9D2550" w14:textId="77777777" w:rsidR="003F2FC1" w:rsidRPr="00217CFC" w:rsidRDefault="003F2FC1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1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3E7D1" w14:textId="409229A4" w:rsidR="003F2FC1" w:rsidRPr="00DF4029" w:rsidRDefault="003F2FC1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추가 방 타입은</w:t>
            </w:r>
            <w:r w:rsidRPr="0094531E">
              <w:rPr>
                <w:rFonts w:hint="eastAsia"/>
              </w:rPr>
              <w:t xml:space="preserve"> </w:t>
            </w:r>
            <w:proofErr w:type="spellStart"/>
            <w:r w:rsidRPr="0094531E">
              <w:rPr>
                <w:rFonts w:hint="eastAsia"/>
              </w:rPr>
              <w:t>이그제큐디브룸</w:t>
            </w:r>
            <w:proofErr w:type="spellEnd"/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KRW </w:t>
            </w:r>
            <w:proofErr w:type="gramStart"/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  <w:r>
              <w:rPr>
                <w:rFonts w:hint="eastAsia"/>
              </w:rPr>
              <w:t xml:space="preserve"> </w:t>
            </w:r>
            <w:r w:rsidRPr="0094531E">
              <w:rPr>
                <w:rFonts w:hint="eastAsia"/>
              </w:rPr>
              <w:t>,</w:t>
            </w:r>
            <w:proofErr w:type="gramEnd"/>
            <w:r w:rsidRPr="0094531E">
              <w:rPr>
                <w:rFonts w:hint="eastAsia"/>
              </w:rPr>
              <w:t xml:space="preserve"> </w:t>
            </w:r>
            <w:proofErr w:type="spellStart"/>
            <w:r w:rsidRPr="0094531E">
              <w:rPr>
                <w:rFonts w:hint="eastAsia"/>
              </w:rPr>
              <w:t>프리미어룸</w:t>
            </w:r>
            <w:proofErr w:type="spellEnd"/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93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등은 추가됩니다.</w:t>
            </w:r>
            <w:r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자세한 문의는 </w:t>
            </w:r>
            <w:r w:rsidRPr="0094531E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>라마다 서울호텔 02-6202-2000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로 </w:t>
            </w:r>
            <w:proofErr w:type="spellStart"/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연락부탁드립니다</w:t>
            </w:r>
            <w:proofErr w:type="spellEnd"/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.</w:t>
            </w:r>
          </w:p>
        </w:tc>
      </w:tr>
    </w:tbl>
    <w:p w14:paraId="0E58A63C" w14:textId="659F92CB" w:rsidR="004D1548" w:rsidRPr="004D1548" w:rsidRDefault="00530CF5" w:rsidP="004D1548">
      <w:r>
        <w:rPr>
          <w:rFonts w:hint="eastAsia"/>
        </w:rPr>
        <w:t>세금 10%</w:t>
      </w:r>
      <w:proofErr w:type="gramStart"/>
      <w:r>
        <w:rPr>
          <w:rFonts w:hint="eastAsia"/>
        </w:rPr>
        <w:t>포함</w:t>
      </w:r>
      <w:r w:rsidR="0094531E">
        <w:t xml:space="preserve">/ </w:t>
      </w:r>
      <w:r w:rsidR="0094531E" w:rsidRPr="0094531E">
        <w:rPr>
          <w:rFonts w:hint="eastAsia"/>
        </w:rPr>
        <w:t>주중</w:t>
      </w:r>
      <w:proofErr w:type="gramEnd"/>
      <w:r w:rsidR="0094531E" w:rsidRPr="0094531E">
        <w:t>(일요일~목요일)</w:t>
      </w:r>
      <w:r w:rsidR="0094531E">
        <w:t xml:space="preserve"> / </w:t>
      </w:r>
      <w:r w:rsidR="004D1548">
        <w:rPr>
          <w:rFonts w:hint="eastAsia"/>
        </w:rPr>
        <w:t xml:space="preserve">조식 </w:t>
      </w:r>
      <w:r w:rsidR="004D1548">
        <w:t>13,000</w:t>
      </w:r>
      <w:r w:rsidR="004D1548">
        <w:rPr>
          <w:rFonts w:hint="eastAsia"/>
        </w:rPr>
        <w:t xml:space="preserve">원 </w:t>
      </w:r>
      <w:r w:rsidR="004D1548">
        <w:t>/</w:t>
      </w:r>
      <w:r w:rsidR="0094531E">
        <w:rPr>
          <w:rFonts w:hint="eastAsia"/>
        </w:rPr>
        <w:t>주말</w:t>
      </w:r>
      <w:r w:rsidR="0094531E">
        <w:t>(금요일,토요일)</w:t>
      </w:r>
      <w:proofErr w:type="spellStart"/>
      <w:r w:rsidR="004D1548">
        <w:rPr>
          <w:rFonts w:hint="eastAsia"/>
        </w:rPr>
        <w:t>슈페리어</w:t>
      </w:r>
      <w:proofErr w:type="spellEnd"/>
      <w:r w:rsidR="004D1548">
        <w:rPr>
          <w:rFonts w:hint="eastAsia"/>
        </w:rPr>
        <w:t xml:space="preserve"> 기준 </w:t>
      </w:r>
      <w:r w:rsidR="0094531E">
        <w:t>80,000원</w:t>
      </w:r>
    </w:p>
    <w:p w14:paraId="340BF949" w14:textId="77777777" w:rsidR="00530CF5" w:rsidRDefault="00530CF5" w:rsidP="00530CF5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7774"/>
      </w:tblGrid>
      <w:tr w:rsidR="00530CF5" w:rsidRPr="00217CFC" w14:paraId="0ED2ADB6" w14:textId="77777777" w:rsidTr="00BF722F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729B4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7C377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435ECDCC" w14:textId="77777777" w:rsidR="00530CF5" w:rsidRPr="00217CFC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3167"/>
        <w:gridCol w:w="1506"/>
        <w:gridCol w:w="3153"/>
      </w:tblGrid>
      <w:tr w:rsidR="00530CF5" w:rsidRPr="00217CFC" w14:paraId="428FA537" w14:textId="77777777" w:rsidTr="0094531E">
        <w:trPr>
          <w:trHeight w:val="331"/>
          <w:jc w:val="center"/>
        </w:trPr>
        <w:tc>
          <w:tcPr>
            <w:tcW w:w="9746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2EF60" w14:textId="77777777" w:rsidR="00530CF5" w:rsidRDefault="003F2FC1" w:rsidP="003F2FC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</w:pPr>
            <w:r w:rsidRPr="0094531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예약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관련은</w:t>
            </w:r>
            <w:r w:rsidRPr="0094531E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 xml:space="preserve"> 라마다 서울호텔 02-6202-2000 객실예약은 1번</w:t>
            </w:r>
            <w:r w:rsidRPr="0094531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한국생물공학회 </w:t>
            </w:r>
            <w:r w:rsidRPr="0094531E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 xml:space="preserve">말씀주시고, 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전화로 </w:t>
            </w:r>
            <w:r w:rsidRPr="0094531E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>예약요청하시면 됩니다.</w:t>
            </w:r>
            <w:r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94531E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 xml:space="preserve">(개인카드 </w:t>
            </w:r>
            <w:proofErr w:type="gramStart"/>
            <w:r w:rsidRPr="0094531E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>오픈조건,객실한정</w:t>
            </w:r>
            <w:proofErr w:type="gramEnd"/>
            <w:r w:rsidRPr="0094531E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>)</w:t>
            </w:r>
          </w:p>
          <w:p w14:paraId="2709EB2B" w14:textId="28A47661" w:rsidR="00AA5F5E" w:rsidRPr="003F2FC1" w:rsidRDefault="00AA5F5E" w:rsidP="003F2FC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</w:pP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전화연결이 </w:t>
            </w:r>
            <w:proofErr w:type="spellStart"/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안될경우</w:t>
            </w:r>
            <w:proofErr w:type="spellEnd"/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hyperlink r:id="rId9" w:history="1">
              <w:r w:rsidRPr="00BE75F4">
                <w:rPr>
                  <w:rStyle w:val="a4"/>
                  <w:rFonts w:ascii="맑은 고딕" w:eastAsia="맑은 고딕" w:hAnsi="맑은 고딕" w:cs="함초롬바탕"/>
                  <w:kern w:val="0"/>
                  <w:szCs w:val="20"/>
                </w:rPr>
                <w:t>rsreservation@ramid.co.kr</w:t>
              </w:r>
            </w:hyperlink>
            <w:r w:rsidRPr="00AA5F5E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메일로 송부</w:t>
            </w:r>
          </w:p>
        </w:tc>
      </w:tr>
      <w:tr w:rsidR="00530CF5" w:rsidRPr="00217CFC" w14:paraId="03CEE08B" w14:textId="77777777" w:rsidTr="0094531E">
        <w:trPr>
          <w:trHeight w:val="331"/>
          <w:jc w:val="center"/>
        </w:trPr>
        <w:tc>
          <w:tcPr>
            <w:tcW w:w="1920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20B98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1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38D2C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D1B7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15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90F5B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14:paraId="4FFFF431" w14:textId="77777777" w:rsidTr="0094531E">
        <w:trPr>
          <w:trHeight w:val="331"/>
          <w:jc w:val="center"/>
        </w:trPr>
        <w:tc>
          <w:tcPr>
            <w:tcW w:w="1920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8E23E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1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C2706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1DFBF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15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153FD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14:paraId="41FBBBD9" w14:textId="77777777" w:rsidTr="0094531E">
        <w:trPr>
          <w:trHeight w:val="331"/>
          <w:jc w:val="center"/>
        </w:trPr>
        <w:tc>
          <w:tcPr>
            <w:tcW w:w="9746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C921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14:paraId="71624AE5" w14:textId="5788D774" w:rsidR="00D259EC" w:rsidRPr="0094531E" w:rsidRDefault="0094531E" w:rsidP="0094531E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color w:val="000000"/>
          <w:kern w:val="0"/>
          <w:szCs w:val="20"/>
          <w:u w:val="single" w:color="000000"/>
        </w:rPr>
      </w:pPr>
      <w:proofErr w:type="gramStart"/>
      <w:r w:rsidRPr="0094531E">
        <w:rPr>
          <w:rFonts w:ascii="맑은 고딕" w:eastAsia="맑은 고딕" w:hAnsi="맑은 고딕" w:cs="함초롬바탕" w:hint="eastAsia"/>
          <w:color w:val="000000"/>
          <w:kern w:val="0"/>
          <w:szCs w:val="20"/>
          <w:u w:val="single" w:color="000000"/>
        </w:rPr>
        <w:t>예약문의</w:t>
      </w:r>
      <w:r w:rsidRPr="0094531E">
        <w:rPr>
          <w:rFonts w:ascii="맑은 고딕" w:eastAsia="맑은 고딕" w:hAnsi="맑은 고딕" w:cs="함초롬바탕"/>
          <w:color w:val="000000"/>
          <w:kern w:val="0"/>
          <w:szCs w:val="20"/>
          <w:u w:val="single" w:color="000000"/>
        </w:rPr>
        <w:t xml:space="preserve"> :</w:t>
      </w:r>
      <w:proofErr w:type="gramEnd"/>
      <w:r w:rsidRPr="0094531E">
        <w:rPr>
          <w:rFonts w:ascii="맑은 고딕" w:eastAsia="맑은 고딕" w:hAnsi="맑은 고딕" w:cs="함초롬바탕"/>
          <w:color w:val="000000"/>
          <w:kern w:val="0"/>
          <w:szCs w:val="20"/>
          <w:u w:val="single" w:color="000000"/>
        </w:rPr>
        <w:t xml:space="preserve"> 라마다 서울호텔 02-6202-2000 객실예약은 1번</w:t>
      </w:r>
      <w:r w:rsidRPr="0094531E">
        <w:rPr>
          <w:rFonts w:ascii="맑은 고딕" w:eastAsia="맑은 고딕" w:hAnsi="맑은 고딕" w:cs="함초롬바탕" w:hint="eastAsia"/>
          <w:color w:val="000000"/>
          <w:kern w:val="0"/>
          <w:szCs w:val="20"/>
          <w:u w:val="single" w:color="000000"/>
        </w:rPr>
        <w:t xml:space="preserve"> </w:t>
      </w:r>
      <w:r w:rsidR="003F2FC1">
        <w:rPr>
          <w:rFonts w:ascii="맑은 고딕" w:eastAsia="맑은 고딕" w:hAnsi="맑은 고딕" w:cs="함초롬바탕" w:hint="eastAsia"/>
          <w:color w:val="000000"/>
          <w:kern w:val="0"/>
          <w:szCs w:val="20"/>
          <w:u w:val="single" w:color="000000"/>
        </w:rPr>
        <w:t xml:space="preserve">한국생물공학회 </w:t>
      </w:r>
      <w:r w:rsidRPr="0094531E">
        <w:rPr>
          <w:rFonts w:ascii="맑은 고딕" w:eastAsia="맑은 고딕" w:hAnsi="맑은 고딕" w:cs="함초롬바탕"/>
          <w:color w:val="000000"/>
          <w:kern w:val="0"/>
          <w:szCs w:val="20"/>
          <w:u w:val="single" w:color="000000"/>
        </w:rPr>
        <w:t>말씀주시고, 예약요청하시면 됩니다.</w:t>
      </w:r>
      <w:r w:rsidR="003F2FC1">
        <w:rPr>
          <w:rFonts w:ascii="맑은 고딕" w:eastAsia="맑은 고딕" w:hAnsi="맑은 고딕" w:cs="함초롬바탕"/>
          <w:color w:val="000000"/>
          <w:kern w:val="0"/>
          <w:szCs w:val="20"/>
          <w:u w:val="single" w:color="000000"/>
        </w:rPr>
        <w:t xml:space="preserve"> </w:t>
      </w:r>
      <w:r w:rsidRPr="0094531E">
        <w:rPr>
          <w:rFonts w:ascii="맑은 고딕" w:eastAsia="맑은 고딕" w:hAnsi="맑은 고딕" w:cs="함초롬바탕"/>
          <w:color w:val="000000"/>
          <w:kern w:val="0"/>
          <w:szCs w:val="20"/>
          <w:u w:val="single" w:color="000000"/>
        </w:rPr>
        <w:t xml:space="preserve">(개인카드 </w:t>
      </w:r>
      <w:proofErr w:type="gramStart"/>
      <w:r w:rsidRPr="0094531E">
        <w:rPr>
          <w:rFonts w:ascii="맑은 고딕" w:eastAsia="맑은 고딕" w:hAnsi="맑은 고딕" w:cs="함초롬바탕"/>
          <w:color w:val="000000"/>
          <w:kern w:val="0"/>
          <w:szCs w:val="20"/>
          <w:u w:val="single" w:color="000000"/>
        </w:rPr>
        <w:t>오픈조건,객실한정</w:t>
      </w:r>
      <w:proofErr w:type="gramEnd"/>
      <w:r w:rsidRPr="0094531E">
        <w:rPr>
          <w:rFonts w:ascii="맑은 고딕" w:eastAsia="맑은 고딕" w:hAnsi="맑은 고딕" w:cs="함초롬바탕"/>
          <w:color w:val="000000"/>
          <w:kern w:val="0"/>
          <w:szCs w:val="20"/>
          <w:u w:val="single" w:color="000000"/>
        </w:rPr>
        <w:t>)</w:t>
      </w:r>
    </w:p>
    <w:p w14:paraId="62E035F1" w14:textId="56CA67F0" w:rsidR="00530CF5" w:rsidRDefault="00194BAD" w:rsidP="00977990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한국</w:t>
      </w:r>
      <w:r w:rsidR="00B159AA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생물공학회</w:t>
      </w:r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담당</w:t>
      </w:r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proofErr w:type="gramStart"/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지배인 :</w:t>
      </w:r>
      <w:proofErr w:type="gramEnd"/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proofErr w:type="spellStart"/>
      <w:r w:rsidR="0094531E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심재형</w:t>
      </w:r>
      <w:proofErr w:type="spellEnd"/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/ </w:t>
      </w:r>
      <w:r w:rsidR="0094531E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010-2506-5546</w:t>
      </w:r>
    </w:p>
    <w:p w14:paraId="15E986A1" w14:textId="65B24A5F" w:rsidR="0094531E" w:rsidRDefault="0094531E" w:rsidP="0094531E">
      <w:pPr>
        <w:pStyle w:val="small-text"/>
        <w:spacing w:before="0" w:beforeAutospacing="0" w:after="600" w:afterAutospacing="0" w:line="900" w:lineRule="atLeast"/>
        <w:jc w:val="center"/>
        <w:rPr>
          <w:rFonts w:ascii="맑은 고딕" w:eastAsia="맑은 고딕" w:hAnsi="맑은 고딕"/>
          <w:b/>
          <w:bCs/>
          <w:color w:val="333333"/>
          <w:spacing w:val="-30"/>
          <w:sz w:val="68"/>
          <w:szCs w:val="68"/>
        </w:rPr>
      </w:pPr>
      <w:proofErr w:type="spellStart"/>
      <w:r>
        <w:rPr>
          <w:rFonts w:ascii="맑은 고딕" w:eastAsia="맑은 고딕" w:hAnsi="맑은 고딕" w:hint="eastAsia"/>
          <w:b/>
          <w:bCs/>
          <w:color w:val="333333"/>
          <w:spacing w:val="-30"/>
          <w:sz w:val="68"/>
          <w:szCs w:val="68"/>
        </w:rPr>
        <w:lastRenderedPageBreak/>
        <w:t>라마다</w:t>
      </w:r>
      <w:r w:rsidR="0035698E">
        <w:rPr>
          <w:rFonts w:ascii="맑은 고딕" w:eastAsia="맑은 고딕" w:hAnsi="맑은 고딕" w:hint="eastAsia"/>
          <w:b/>
          <w:bCs/>
          <w:color w:val="333333"/>
          <w:spacing w:val="-30"/>
          <w:sz w:val="68"/>
          <w:szCs w:val="68"/>
        </w:rPr>
        <w:t>서울호텔</w:t>
      </w:r>
      <w:proofErr w:type="spellEnd"/>
      <w:r w:rsidR="0035698E">
        <w:rPr>
          <w:rFonts w:ascii="맑은 고딕" w:eastAsia="맑은 고딕" w:hAnsi="맑은 고딕"/>
          <w:b/>
          <w:bCs/>
          <w:color w:val="333333"/>
          <w:spacing w:val="-30"/>
          <w:sz w:val="68"/>
          <w:szCs w:val="68"/>
        </w:rPr>
        <w:t>(</w:t>
      </w:r>
      <w:r w:rsidR="0035698E">
        <w:rPr>
          <w:rFonts w:ascii="맑은 고딕" w:eastAsia="맑은 고딕" w:hAnsi="맑은 고딕" w:hint="eastAsia"/>
          <w:b/>
          <w:bCs/>
          <w:color w:val="333333"/>
          <w:spacing w:val="-30"/>
          <w:sz w:val="68"/>
          <w:szCs w:val="68"/>
        </w:rPr>
        <w:t>강남)</w:t>
      </w:r>
    </w:p>
    <w:p w14:paraId="37D8C4A2" w14:textId="1C8A917E" w:rsidR="0094531E" w:rsidRDefault="0094531E" w:rsidP="0094531E">
      <w:pPr>
        <w:jc w:val="center"/>
        <w:rPr>
          <w:rFonts w:ascii="맑은 고딕" w:eastAsia="맑은 고딕" w:hAnsi="맑은 고딕"/>
          <w:color w:val="666666"/>
        </w:rPr>
      </w:pPr>
      <w:r>
        <w:rPr>
          <w:rFonts w:ascii="맑은 고딕" w:eastAsia="맑은 고딕" w:hAnsi="맑은 고딕"/>
          <w:noProof/>
          <w:color w:val="666666"/>
        </w:rPr>
        <w:drawing>
          <wp:inline distT="0" distB="0" distL="0" distR="0" wp14:anchorId="440A7DD7" wp14:editId="1E93860E">
            <wp:extent cx="6188710" cy="435165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4CD4" w14:textId="783B1624" w:rsidR="0094531E" w:rsidRDefault="0094531E" w:rsidP="0094531E">
      <w:pPr>
        <w:jc w:val="center"/>
        <w:rPr>
          <w:rFonts w:ascii="맑은 고딕" w:eastAsia="맑은 고딕" w:hAnsi="맑은 고딕"/>
          <w:color w:val="666666"/>
        </w:rPr>
      </w:pPr>
    </w:p>
    <w:p w14:paraId="68A098B5" w14:textId="0DCD4FBB" w:rsidR="0094531E" w:rsidRPr="0094531E" w:rsidRDefault="0094531E" w:rsidP="0094531E">
      <w:proofErr w:type="spellStart"/>
      <w:r w:rsidRPr="0094531E">
        <w:rPr>
          <w:rFonts w:hint="eastAsia"/>
        </w:rPr>
        <w:t>포춘지가</w:t>
      </w:r>
      <w:proofErr w:type="spellEnd"/>
      <w:r w:rsidRPr="0094531E">
        <w:rPr>
          <w:rFonts w:hint="eastAsia"/>
        </w:rPr>
        <w:t xml:space="preserve"> 선정한 ‘세계 500대 기업’ 중 하나인 </w:t>
      </w:r>
      <w:proofErr w:type="spellStart"/>
      <w:r w:rsidRPr="0094531E">
        <w:rPr>
          <w:rFonts w:hint="eastAsia"/>
        </w:rPr>
        <w:t>윈덤호텔그룹이</w:t>
      </w:r>
      <w:proofErr w:type="spellEnd"/>
      <w:r w:rsidRPr="0094531E">
        <w:rPr>
          <w:rFonts w:hint="eastAsia"/>
        </w:rPr>
        <w:t xml:space="preserve"> 운영하고 있는 </w:t>
      </w:r>
      <w:proofErr w:type="spellStart"/>
      <w:r w:rsidRPr="0094531E">
        <w:rPr>
          <w:rFonts w:hint="eastAsia"/>
        </w:rPr>
        <w:t>라마다인터내셔널의</w:t>
      </w:r>
      <w:proofErr w:type="spellEnd"/>
      <w:r w:rsidRPr="0094531E">
        <w:rPr>
          <w:rFonts w:hint="eastAsia"/>
        </w:rPr>
        <w:t xml:space="preserve"> 202번째 호텔인 </w:t>
      </w:r>
      <w:proofErr w:type="spellStart"/>
      <w:r w:rsidRPr="0094531E">
        <w:rPr>
          <w:rFonts w:hint="eastAsia"/>
        </w:rPr>
        <w:t>라마다서울호텔은</w:t>
      </w:r>
      <w:proofErr w:type="spellEnd"/>
      <w:r w:rsidRPr="0094531E">
        <w:rPr>
          <w:rFonts w:hint="eastAsia"/>
        </w:rPr>
        <w:t xml:space="preserve"> 지상 14층 지하 3층의 고급스러운 외관을 지닌 비즈니스와 엔터테인먼트의 중심인 강남의 대표적인 호텔입니다. </w:t>
      </w:r>
      <w:proofErr w:type="spellStart"/>
      <w:r w:rsidRPr="0094531E">
        <w:rPr>
          <w:rFonts w:hint="eastAsia"/>
        </w:rPr>
        <w:t>라마다서울호텔은</w:t>
      </w:r>
      <w:proofErr w:type="spellEnd"/>
      <w:r w:rsidRPr="0094531E">
        <w:rPr>
          <w:rFonts w:hint="eastAsia"/>
        </w:rPr>
        <w:t xml:space="preserve"> 세계문화유산으로 지정된 선정릉 공원을 마주하고 있어 도심 속에 살아 숨쉬는 자연을 만끽하실 수 </w:t>
      </w:r>
      <w:proofErr w:type="gramStart"/>
      <w:r w:rsidRPr="0094531E">
        <w:rPr>
          <w:rFonts w:hint="eastAsia"/>
        </w:rPr>
        <w:t>있으시며</w:t>
      </w:r>
      <w:proofErr w:type="gramEnd"/>
      <w:r w:rsidRPr="0094531E">
        <w:rPr>
          <w:rFonts w:hint="eastAsia"/>
        </w:rPr>
        <w:t xml:space="preserve"> 이국적인 멋과 한국의 정서를 함께 갖추면서 모던하고 세련된 분위기 속에서도 편안함을 느낄 수 있도록 설계되었습니다. 총 247개의 객실은 173실의 일반객실과(</w:t>
      </w:r>
      <w:proofErr w:type="spellStart"/>
      <w:r w:rsidRPr="0094531E">
        <w:rPr>
          <w:rFonts w:hint="eastAsia"/>
        </w:rPr>
        <w:t>스탠다드룸</w:t>
      </w:r>
      <w:proofErr w:type="spellEnd"/>
      <w:r w:rsidRPr="0094531E">
        <w:rPr>
          <w:rFonts w:hint="eastAsia"/>
        </w:rPr>
        <w:t xml:space="preserve">171개, </w:t>
      </w:r>
      <w:proofErr w:type="spellStart"/>
      <w:r w:rsidRPr="0094531E">
        <w:rPr>
          <w:rFonts w:hint="eastAsia"/>
        </w:rPr>
        <w:t>온돌룸</w:t>
      </w:r>
      <w:proofErr w:type="spellEnd"/>
      <w:r w:rsidRPr="0094531E">
        <w:rPr>
          <w:rFonts w:hint="eastAsia"/>
        </w:rPr>
        <w:t xml:space="preserve">2개), 32개의 </w:t>
      </w:r>
      <w:proofErr w:type="spellStart"/>
      <w:r w:rsidRPr="0094531E">
        <w:rPr>
          <w:rFonts w:hint="eastAsia"/>
        </w:rPr>
        <w:t>이그제큐디브룸</w:t>
      </w:r>
      <w:proofErr w:type="spellEnd"/>
      <w:r w:rsidRPr="0094531E">
        <w:rPr>
          <w:rFonts w:hint="eastAsia"/>
        </w:rPr>
        <w:t xml:space="preserve">, 36개의 </w:t>
      </w:r>
      <w:proofErr w:type="spellStart"/>
      <w:r w:rsidRPr="0094531E">
        <w:rPr>
          <w:rFonts w:hint="eastAsia"/>
        </w:rPr>
        <w:t>프리미어룸</w:t>
      </w:r>
      <w:proofErr w:type="spellEnd"/>
      <w:r w:rsidRPr="0094531E">
        <w:rPr>
          <w:rFonts w:hint="eastAsia"/>
        </w:rPr>
        <w:t xml:space="preserve">, 2개의 </w:t>
      </w:r>
      <w:proofErr w:type="spellStart"/>
      <w:r w:rsidRPr="0094531E">
        <w:rPr>
          <w:rFonts w:hint="eastAsia"/>
        </w:rPr>
        <w:t>핸디캡룸과</w:t>
      </w:r>
      <w:proofErr w:type="spellEnd"/>
      <w:r w:rsidRPr="0094531E">
        <w:rPr>
          <w:rFonts w:hint="eastAsia"/>
        </w:rPr>
        <w:t xml:space="preserve"> 5개의 </w:t>
      </w:r>
      <w:proofErr w:type="spellStart"/>
      <w:r w:rsidRPr="0094531E">
        <w:rPr>
          <w:rFonts w:hint="eastAsia"/>
        </w:rPr>
        <w:t>스위트룸으로</w:t>
      </w:r>
      <w:proofErr w:type="spellEnd"/>
      <w:r w:rsidRPr="0094531E">
        <w:rPr>
          <w:rFonts w:hint="eastAsia"/>
        </w:rPr>
        <w:t xml:space="preserve"> </w:t>
      </w:r>
      <w:proofErr w:type="spellStart"/>
      <w:r w:rsidRPr="0094531E">
        <w:rPr>
          <w:rFonts w:hint="eastAsia"/>
        </w:rPr>
        <w:t>구성되어있으며</w:t>
      </w:r>
      <w:proofErr w:type="spellEnd"/>
      <w:r w:rsidRPr="0094531E">
        <w:rPr>
          <w:rFonts w:hint="eastAsia"/>
        </w:rPr>
        <w:t xml:space="preserve">, 호텔 </w:t>
      </w:r>
      <w:proofErr w:type="spellStart"/>
      <w:r w:rsidRPr="0094531E">
        <w:rPr>
          <w:rFonts w:hint="eastAsia"/>
        </w:rPr>
        <w:t>전용글로벌</w:t>
      </w:r>
      <w:proofErr w:type="spellEnd"/>
      <w:r w:rsidRPr="0094531E">
        <w:rPr>
          <w:rFonts w:hint="eastAsia"/>
        </w:rPr>
        <w:t xml:space="preserve"> 비즈니스 인프라를 두루 갖춘 전시 문화, 관광의 명소인 코엑스를 중심으로 성공적인 비지니스는 물론 관광, 다양한 </w:t>
      </w:r>
      <w:proofErr w:type="spellStart"/>
      <w:r w:rsidRPr="0094531E">
        <w:rPr>
          <w:rFonts w:hint="eastAsia"/>
        </w:rPr>
        <w:t>엔터테인먼트를체험</w:t>
      </w:r>
      <w:proofErr w:type="spellEnd"/>
      <w:r w:rsidRPr="0094531E">
        <w:rPr>
          <w:rFonts w:hint="eastAsia"/>
        </w:rPr>
        <w:t xml:space="preserve"> 할 수 </w:t>
      </w:r>
      <w:proofErr w:type="spellStart"/>
      <w:r w:rsidRPr="0094531E">
        <w:rPr>
          <w:rFonts w:hint="eastAsia"/>
        </w:rPr>
        <w:t>있는주변</w:t>
      </w:r>
      <w:proofErr w:type="spellEnd"/>
      <w:r w:rsidRPr="0094531E">
        <w:rPr>
          <w:rFonts w:hint="eastAsia"/>
        </w:rPr>
        <w:t xml:space="preserve"> 인프라를 갖추고 있습니다. Ramada Seoul 호텔은 고객에게 최고의 서비스를 </w:t>
      </w:r>
      <w:proofErr w:type="gramStart"/>
      <w:r w:rsidRPr="0094531E">
        <w:rPr>
          <w:rFonts w:hint="eastAsia"/>
        </w:rPr>
        <w:t>제공하며,</w:t>
      </w:r>
      <w:proofErr w:type="spellStart"/>
      <w:r w:rsidRPr="0094531E">
        <w:rPr>
          <w:rFonts w:hint="eastAsia"/>
        </w:rPr>
        <w:t>카페스타시오</w:t>
      </w:r>
      <w:proofErr w:type="spellEnd"/>
      <w:proofErr w:type="gramEnd"/>
      <w:r w:rsidRPr="0094531E">
        <w:rPr>
          <w:rFonts w:hint="eastAsia"/>
        </w:rPr>
        <w:t xml:space="preserve"> 레스토랑, </w:t>
      </w:r>
      <w:proofErr w:type="spellStart"/>
      <w:r w:rsidRPr="0094531E">
        <w:rPr>
          <w:rFonts w:hint="eastAsia"/>
        </w:rPr>
        <w:t>카퍼룸</w:t>
      </w:r>
      <w:proofErr w:type="spellEnd"/>
      <w:r w:rsidRPr="0094531E">
        <w:rPr>
          <w:rFonts w:hint="eastAsia"/>
        </w:rPr>
        <w:t>(</w:t>
      </w:r>
      <w:proofErr w:type="spellStart"/>
      <w:r w:rsidRPr="0094531E">
        <w:rPr>
          <w:rFonts w:hint="eastAsia"/>
        </w:rPr>
        <w:t>수제버거</w:t>
      </w:r>
      <w:proofErr w:type="spellEnd"/>
      <w:r w:rsidRPr="0094531E">
        <w:rPr>
          <w:rFonts w:hint="eastAsia"/>
        </w:rPr>
        <w:t xml:space="preserve">&amp;하우스맥주)등 </w:t>
      </w:r>
      <w:proofErr w:type="spellStart"/>
      <w:r w:rsidRPr="0094531E">
        <w:rPr>
          <w:rFonts w:hint="eastAsia"/>
        </w:rPr>
        <w:t>식음료업장과</w:t>
      </w:r>
      <w:proofErr w:type="spellEnd"/>
      <w:r w:rsidRPr="0094531E">
        <w:rPr>
          <w:rFonts w:hint="eastAsia"/>
        </w:rPr>
        <w:t xml:space="preserve"> 새롭게 단장하여 강남권 최대규모로 오픈한 </w:t>
      </w:r>
      <w:proofErr w:type="spellStart"/>
      <w:r w:rsidRPr="0094531E">
        <w:rPr>
          <w:rFonts w:hint="eastAsia"/>
        </w:rPr>
        <w:t>스파플러스</w:t>
      </w:r>
      <w:proofErr w:type="spellEnd"/>
      <w:r w:rsidRPr="0094531E">
        <w:rPr>
          <w:rFonts w:hint="eastAsia"/>
        </w:rPr>
        <w:t xml:space="preserve">(사우나 &amp; </w:t>
      </w:r>
      <w:proofErr w:type="spellStart"/>
      <w:r w:rsidRPr="0094531E">
        <w:rPr>
          <w:rFonts w:hint="eastAsia"/>
        </w:rPr>
        <w:t>휘트니스센터</w:t>
      </w:r>
      <w:proofErr w:type="spellEnd"/>
      <w:r w:rsidRPr="0094531E">
        <w:rPr>
          <w:rFonts w:hint="eastAsia"/>
        </w:rPr>
        <w:t xml:space="preserve">),, 500명을 수용할 수 있는 컨벤션 </w:t>
      </w:r>
      <w:proofErr w:type="spellStart"/>
      <w:r w:rsidRPr="0094531E">
        <w:rPr>
          <w:rFonts w:hint="eastAsia"/>
        </w:rPr>
        <w:t>연회장은첨단</w:t>
      </w:r>
      <w:proofErr w:type="spellEnd"/>
      <w:r w:rsidRPr="0094531E">
        <w:rPr>
          <w:rFonts w:hint="eastAsia"/>
        </w:rPr>
        <w:t xml:space="preserve"> AV시스템을 갖추어 귀하께 최고의 서비스를 제공 해 드립니다.호텔 창 밖에 펼쳐져 있는 선릉 공원을 바라보며 도심속에 살아 숨쉬는 자연을 만끽할 수 있는 Ramada Seoul호텔에서강남의 중심에서 비즈니스 뿐만 아닌 자연의 신선함과 </w:t>
      </w:r>
      <w:proofErr w:type="spellStart"/>
      <w:r w:rsidRPr="0094531E">
        <w:rPr>
          <w:rFonts w:hint="eastAsia"/>
        </w:rPr>
        <w:t>여유로움즐기시기</w:t>
      </w:r>
      <w:proofErr w:type="spellEnd"/>
      <w:r w:rsidRPr="0094531E">
        <w:rPr>
          <w:rFonts w:hint="eastAsia"/>
        </w:rPr>
        <w:t xml:space="preserve"> 바랍니다.</w:t>
      </w:r>
    </w:p>
    <w:sectPr w:rsidR="0094531E" w:rsidRPr="0094531E" w:rsidSect="00A504D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F3CB" w14:textId="77777777" w:rsidR="00F42AAF" w:rsidRDefault="00F42AAF" w:rsidP="00DD13FA">
      <w:r>
        <w:separator/>
      </w:r>
    </w:p>
  </w:endnote>
  <w:endnote w:type="continuationSeparator" w:id="0">
    <w:p w14:paraId="27869804" w14:textId="77777777" w:rsidR="00F42AAF" w:rsidRDefault="00F42AAF" w:rsidP="00DD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97EC2" w14:textId="77777777" w:rsidR="00F42AAF" w:rsidRDefault="00F42AAF" w:rsidP="00DD13FA">
      <w:r>
        <w:separator/>
      </w:r>
    </w:p>
  </w:footnote>
  <w:footnote w:type="continuationSeparator" w:id="0">
    <w:p w14:paraId="3B5E7AC6" w14:textId="77777777" w:rsidR="00F42AAF" w:rsidRDefault="00F42AAF" w:rsidP="00DD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06D0"/>
    <w:multiLevelType w:val="hybridMultilevel"/>
    <w:tmpl w:val="C77EB83A"/>
    <w:lvl w:ilvl="0" w:tplc="5ED2310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F5"/>
    <w:rsid w:val="0000275B"/>
    <w:rsid w:val="0000562D"/>
    <w:rsid w:val="00016A01"/>
    <w:rsid w:val="00036276"/>
    <w:rsid w:val="00036567"/>
    <w:rsid w:val="000D3363"/>
    <w:rsid w:val="000D5510"/>
    <w:rsid w:val="000E23AD"/>
    <w:rsid w:val="00154840"/>
    <w:rsid w:val="00194BAD"/>
    <w:rsid w:val="001B3029"/>
    <w:rsid w:val="001C1E57"/>
    <w:rsid w:val="001C61D1"/>
    <w:rsid w:val="00236DE2"/>
    <w:rsid w:val="0035698E"/>
    <w:rsid w:val="003729F8"/>
    <w:rsid w:val="0038226B"/>
    <w:rsid w:val="003B55F8"/>
    <w:rsid w:val="003F2FC1"/>
    <w:rsid w:val="004D1548"/>
    <w:rsid w:val="004F4C9F"/>
    <w:rsid w:val="00530CF5"/>
    <w:rsid w:val="00563A4B"/>
    <w:rsid w:val="00585E37"/>
    <w:rsid w:val="00632DE2"/>
    <w:rsid w:val="00646836"/>
    <w:rsid w:val="006E393D"/>
    <w:rsid w:val="00761844"/>
    <w:rsid w:val="007B580D"/>
    <w:rsid w:val="007D490A"/>
    <w:rsid w:val="007D4AD4"/>
    <w:rsid w:val="00802E1D"/>
    <w:rsid w:val="008672C3"/>
    <w:rsid w:val="00882B9E"/>
    <w:rsid w:val="00885736"/>
    <w:rsid w:val="008C3C19"/>
    <w:rsid w:val="00924CCB"/>
    <w:rsid w:val="0094531E"/>
    <w:rsid w:val="00977990"/>
    <w:rsid w:val="009C06AE"/>
    <w:rsid w:val="00A36EBC"/>
    <w:rsid w:val="00A504D2"/>
    <w:rsid w:val="00A700BC"/>
    <w:rsid w:val="00AA5F5E"/>
    <w:rsid w:val="00AB3BC2"/>
    <w:rsid w:val="00B135B0"/>
    <w:rsid w:val="00B159AA"/>
    <w:rsid w:val="00B93E96"/>
    <w:rsid w:val="00BB0F9F"/>
    <w:rsid w:val="00BE464B"/>
    <w:rsid w:val="00BE6A62"/>
    <w:rsid w:val="00BF6170"/>
    <w:rsid w:val="00C52058"/>
    <w:rsid w:val="00CA2550"/>
    <w:rsid w:val="00CD6970"/>
    <w:rsid w:val="00D259EC"/>
    <w:rsid w:val="00D57066"/>
    <w:rsid w:val="00D65083"/>
    <w:rsid w:val="00DA6FF3"/>
    <w:rsid w:val="00DC5517"/>
    <w:rsid w:val="00DD13FA"/>
    <w:rsid w:val="00E14AC0"/>
    <w:rsid w:val="00EA3BE6"/>
    <w:rsid w:val="00EC4FDC"/>
    <w:rsid w:val="00EC70CB"/>
    <w:rsid w:val="00F42AAF"/>
    <w:rsid w:val="00F8540A"/>
    <w:rsid w:val="00FB3447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2D2ED"/>
  <w15:docId w15:val="{FBA54D56-9ED1-4D5A-92CC-906A914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5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CF5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30C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13FA"/>
  </w:style>
  <w:style w:type="paragraph" w:styleId="a6">
    <w:name w:val="footer"/>
    <w:basedOn w:val="a"/>
    <w:link w:val="Char0"/>
    <w:uiPriority w:val="99"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13FA"/>
  </w:style>
  <w:style w:type="paragraph" w:styleId="a7">
    <w:name w:val="List Paragraph"/>
    <w:basedOn w:val="a"/>
    <w:uiPriority w:val="34"/>
    <w:qFormat/>
    <w:rsid w:val="00DD13F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D2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59EC"/>
    <w:rPr>
      <w:rFonts w:asciiTheme="majorHAnsi" w:eastAsiaTheme="majorEastAsia" w:hAnsiTheme="majorHAnsi" w:cstheme="majorBidi"/>
      <w:sz w:val="18"/>
      <w:szCs w:val="18"/>
    </w:rPr>
  </w:style>
  <w:style w:type="paragraph" w:customStyle="1" w:styleId="small-text">
    <w:name w:val="small-text"/>
    <w:basedOn w:val="a"/>
    <w:rsid w:val="0094531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AA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0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9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5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30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61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0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198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sreservation@ramid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660F-194A-445B-AC11-681A09B2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 HANA</cp:lastModifiedBy>
  <cp:revision>2</cp:revision>
  <dcterms:created xsi:type="dcterms:W3CDTF">2020-10-05T01:27:00Z</dcterms:created>
  <dcterms:modified xsi:type="dcterms:W3CDTF">2020-10-05T01:27:00Z</dcterms:modified>
</cp:coreProperties>
</file>